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731F8C">
        <w:t xml:space="preserve">September </w:t>
      </w:r>
      <w:r w:rsidR="00450525">
        <w:t>16, 2022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2C3213" w:rsidRDefault="002C3213" w:rsidP="002C3213">
      <w:r>
        <w:t xml:space="preserve"> </w:t>
      </w:r>
      <w:r w:rsidR="00450525">
        <w:t>(a)</w:t>
      </w:r>
      <w:r w:rsidR="00450525">
        <w:tab/>
        <w:t>I</w:t>
      </w:r>
      <w:r w:rsidR="00450525">
        <w:tab/>
        <w:t>Budget Hearing:  FY23</w:t>
      </w:r>
      <w:r>
        <w:t xml:space="preserve"> </w:t>
      </w:r>
      <w:r w:rsidR="00DA4461">
        <w:t>WCES</w:t>
      </w:r>
      <w:r w:rsidR="00062901">
        <w:t xml:space="preserve"> and CTE</w:t>
      </w:r>
    </w:p>
    <w:p w:rsidR="002C3213" w:rsidRDefault="002C3213" w:rsidP="002C3213">
      <w:pPr>
        <w:ind w:firstLine="720"/>
      </w:pPr>
    </w:p>
    <w:p w:rsidR="002C3213" w:rsidRDefault="002C3213" w:rsidP="002C3213">
      <w:pPr>
        <w:ind w:firstLine="720"/>
      </w:pPr>
      <w:r>
        <w:t>II</w:t>
      </w:r>
      <w:r>
        <w:tab/>
        <w:t>Regular Session</w:t>
      </w:r>
    </w:p>
    <w:p w:rsidR="002C3213" w:rsidRDefault="002C3213" w:rsidP="002C3213">
      <w:pPr>
        <w:ind w:firstLine="720"/>
      </w:pPr>
    </w:p>
    <w:p w:rsidR="002C3213" w:rsidRDefault="002C3213" w:rsidP="002C3213">
      <w:r>
        <w:t>(a)</w:t>
      </w:r>
      <w:r>
        <w:tab/>
        <w:t>1.</w:t>
      </w:r>
      <w:r>
        <w:tab/>
        <w:t>Call to Order/Roll Call</w:t>
      </w:r>
    </w:p>
    <w:p w:rsidR="002C3213" w:rsidRDefault="002C3213" w:rsidP="002C3213"/>
    <w:p w:rsidR="002C3213" w:rsidRDefault="002C3213" w:rsidP="002C3213">
      <w:pPr>
        <w:ind w:left="720"/>
      </w:pPr>
      <w:r>
        <w:t>2.</w:t>
      </w:r>
      <w:r>
        <w:tab/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15C71">
        <w:t>vious Meetings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E81FE5" w:rsidRDefault="00E81FE5"/>
    <w:p w:rsidR="00E81FE5" w:rsidRDefault="00E9220E">
      <w:r>
        <w:t>(a)</w:t>
      </w:r>
      <w:r>
        <w:tab/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E9220E">
        <w:t>2</w:t>
      </w:r>
    </w:p>
    <w:p w:rsidR="00E81FE5" w:rsidRDefault="008D43AD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</w:t>
      </w:r>
      <w:r w:rsidR="00E81FE5">
        <w:t xml:space="preserve">.  </w:t>
      </w:r>
      <w:r w:rsidR="00EB2517">
        <w:t>Cash</w:t>
      </w:r>
      <w:proofErr w:type="gramEnd"/>
      <w:r w:rsidR="00EB2517">
        <w:t xml:space="preserve"> Balance Sheet</w:t>
      </w:r>
      <w:r w:rsidR="00EB2517">
        <w:tab/>
      </w:r>
      <w:r w:rsidR="00EB2517">
        <w:tab/>
      </w:r>
      <w:r w:rsidR="00EB2517">
        <w:tab/>
      </w:r>
      <w:r w:rsidR="00EB2517">
        <w:tab/>
      </w:r>
      <w:r w:rsidR="005E5BC5">
        <w:tab/>
      </w:r>
      <w:r w:rsidR="005E5BC5">
        <w:tab/>
      </w:r>
      <w:r w:rsidR="005C630F">
        <w:t>Attachment #</w:t>
      </w:r>
      <w:r>
        <w:t>3</w:t>
      </w:r>
    </w:p>
    <w:p w:rsidR="00A610DB" w:rsidRDefault="00A610DB">
      <w:pPr>
        <w:numPr>
          <w:ilvl w:val="1"/>
          <w:numId w:val="0"/>
        </w:numPr>
        <w:tabs>
          <w:tab w:val="num" w:pos="1800"/>
        </w:tabs>
        <w:ind w:left="1800" w:hanging="360"/>
      </w:pPr>
    </w:p>
    <w:p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E9220E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731F8C" w:rsidRDefault="00EB69A4" w:rsidP="00EB69A4">
      <w:r>
        <w:t>(a)</w:t>
      </w:r>
      <w:r>
        <w:tab/>
        <w:t xml:space="preserve">            </w:t>
      </w:r>
      <w:proofErr w:type="gramStart"/>
      <w:r>
        <w:t>a</w:t>
      </w:r>
      <w:proofErr w:type="gramEnd"/>
      <w:r>
        <w:t xml:space="preserve">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0702D6">
        <w:t>Attachment #4</w:t>
      </w:r>
    </w:p>
    <w:p w:rsidR="00EB2517" w:rsidRDefault="00F805A8" w:rsidP="00EB69A4">
      <w:r>
        <w:t>(a</w:t>
      </w:r>
      <w:r w:rsidR="00EB69A4">
        <w:t>)</w:t>
      </w:r>
      <w:r w:rsidR="00EB69A4">
        <w:tab/>
        <w:t xml:space="preserve">            </w:t>
      </w:r>
      <w:proofErr w:type="gramStart"/>
      <w:r w:rsidR="00EB69A4">
        <w:t>b</w:t>
      </w:r>
      <w:proofErr w:type="gramEnd"/>
      <w:r w:rsidR="00EB69A4">
        <w:t xml:space="preserve">.  </w:t>
      </w:r>
      <w:r w:rsidR="00F87FF3">
        <w:t>WCES</w:t>
      </w:r>
      <w:r w:rsidR="00EC6ED6">
        <w:t>/WCECC</w:t>
      </w:r>
      <w:r w:rsidR="0039205E">
        <w:t xml:space="preserve"> </w:t>
      </w:r>
      <w:r w:rsidR="00450525">
        <w:t>FY23</w:t>
      </w:r>
      <w:r w:rsidR="00EC6ED6">
        <w:t xml:space="preserve"> </w:t>
      </w:r>
      <w:r w:rsidR="005E5BC5">
        <w:t>Budget</w:t>
      </w:r>
      <w:r w:rsidR="005E5BC5">
        <w:tab/>
      </w:r>
      <w:r w:rsidR="0039205E">
        <w:tab/>
      </w:r>
      <w:r w:rsidR="0039205E">
        <w:tab/>
      </w:r>
      <w:r w:rsidR="0039205E">
        <w:tab/>
      </w:r>
      <w:r w:rsidR="0039205E">
        <w:tab/>
      </w:r>
      <w:r w:rsidR="0067609A">
        <w:t>Attachment #</w:t>
      </w:r>
      <w:r w:rsidR="000702D6">
        <w:t>5</w:t>
      </w:r>
    </w:p>
    <w:p w:rsidR="00EC6ED6" w:rsidRDefault="00062901" w:rsidP="00EB69A4">
      <w:r>
        <w:t>(a)</w: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="00450525">
        <w:t>CTE FY23</w:t>
      </w:r>
      <w:r w:rsidR="00EC6ED6">
        <w:t xml:space="preserve"> Budget</w:t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>
        <w:tab/>
      </w:r>
      <w:r w:rsidR="000702D6">
        <w:t>Attachment #6</w:t>
      </w:r>
    </w:p>
    <w:p w:rsidR="00D83320" w:rsidRDefault="00817D9D" w:rsidP="00A10EF4">
      <w:r>
        <w:rPr>
          <w:color w:val="222222"/>
          <w:shd w:val="clear" w:color="auto" w:fill="FFFFFF"/>
        </w:rPr>
        <w:t>(a)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d</w:t>
      </w:r>
      <w:proofErr w:type="gramEnd"/>
      <w:r w:rsidR="00D83320">
        <w:rPr>
          <w:color w:val="222222"/>
          <w:shd w:val="clear" w:color="auto" w:fill="FFFFFF"/>
        </w:rPr>
        <w:t xml:space="preserve">.  </w:t>
      </w:r>
      <w:r w:rsidR="00EC6ED6">
        <w:t>FY</w:t>
      </w:r>
      <w:r w:rsidR="00450525">
        <w:t>23</w:t>
      </w:r>
      <w:r w:rsidR="00D83320">
        <w:t xml:space="preserve"> Loan Res</w:t>
      </w:r>
      <w:r w:rsidR="008D43AD">
        <w:t>olution – WCECC</w:t>
      </w:r>
      <w:r w:rsidR="008D43AD">
        <w:tab/>
      </w:r>
      <w:r w:rsidR="008D43AD">
        <w:tab/>
      </w:r>
      <w:r w:rsidR="008D43AD">
        <w:tab/>
      </w:r>
      <w:r w:rsidR="008D43AD">
        <w:tab/>
      </w:r>
      <w:r w:rsidR="000702D6">
        <w:tab/>
        <w:t>Attachment #7</w:t>
      </w:r>
    </w:p>
    <w:p w:rsidR="00922758" w:rsidRDefault="00922758" w:rsidP="00A10EF4">
      <w:r>
        <w:t>(a)</w:t>
      </w:r>
      <w:r>
        <w:tab/>
      </w:r>
      <w:r>
        <w:tab/>
      </w:r>
      <w:proofErr w:type="gramStart"/>
      <w:r>
        <w:t>e</w:t>
      </w:r>
      <w:proofErr w:type="gramEnd"/>
      <w:r>
        <w:t>.  General Obligation Note – WCECC</w:t>
      </w:r>
      <w:r>
        <w:tab/>
      </w:r>
      <w:r>
        <w:tab/>
      </w:r>
      <w:r>
        <w:tab/>
      </w:r>
      <w:r>
        <w:tab/>
        <w:t>Attachment #8</w:t>
      </w:r>
    </w:p>
    <w:p w:rsidR="0012151E" w:rsidRDefault="00EB3219" w:rsidP="00D83320">
      <w:pPr>
        <w:rPr>
          <w:color w:val="222222"/>
          <w:shd w:val="clear" w:color="auto" w:fill="FFFFFF"/>
        </w:rPr>
      </w:pPr>
      <w:r>
        <w:tab/>
      </w:r>
      <w:r>
        <w:tab/>
      </w:r>
      <w:proofErr w:type="gramStart"/>
      <w:r w:rsidR="00922758">
        <w:t>f</w:t>
      </w:r>
      <w:r w:rsidR="0012151E">
        <w:rPr>
          <w:color w:val="222222"/>
          <w:shd w:val="clear" w:color="auto" w:fill="FFFFFF"/>
        </w:rPr>
        <w:t xml:space="preserve">.  </w:t>
      </w:r>
      <w:r w:rsidR="00A17B43">
        <w:rPr>
          <w:color w:val="222222"/>
          <w:shd w:val="clear" w:color="auto" w:fill="FFFFFF"/>
        </w:rPr>
        <w:t>Transportation</w:t>
      </w:r>
      <w:proofErr w:type="gramEnd"/>
      <w:r w:rsidR="00A17B43">
        <w:rPr>
          <w:color w:val="222222"/>
          <w:shd w:val="clear" w:color="auto" w:fill="FFFFFF"/>
        </w:rPr>
        <w:t xml:space="preserve"> Costs August 202</w:t>
      </w:r>
      <w:r w:rsidR="00450525">
        <w:rPr>
          <w:color w:val="222222"/>
          <w:shd w:val="clear" w:color="auto" w:fill="FFFFFF"/>
        </w:rPr>
        <w:t>2</w:t>
      </w:r>
      <w:r w:rsidR="00A17B43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922758">
        <w:rPr>
          <w:color w:val="222222"/>
          <w:shd w:val="clear" w:color="auto" w:fill="FFFFFF"/>
        </w:rPr>
        <w:t>Attachment #9</w:t>
      </w:r>
    </w:p>
    <w:p w:rsidR="00744EBA" w:rsidRDefault="00EB3219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="00922758">
        <w:rPr>
          <w:color w:val="222222"/>
          <w:shd w:val="clear" w:color="auto" w:fill="FFFFFF"/>
        </w:rPr>
        <w:tab/>
      </w:r>
      <w:proofErr w:type="gramStart"/>
      <w:r w:rsidR="00922758">
        <w:rPr>
          <w:color w:val="222222"/>
          <w:shd w:val="clear" w:color="auto" w:fill="FFFFFF"/>
        </w:rPr>
        <w:t>g</w:t>
      </w:r>
      <w:r w:rsidR="00744EBA">
        <w:rPr>
          <w:color w:val="222222"/>
          <w:shd w:val="clear" w:color="auto" w:fill="FFFFFF"/>
        </w:rPr>
        <w:t xml:space="preserve">.  </w:t>
      </w:r>
      <w:r w:rsidR="00017BF1">
        <w:rPr>
          <w:color w:val="222222"/>
          <w:shd w:val="clear" w:color="auto" w:fill="FFFFFF"/>
        </w:rPr>
        <w:t>60</w:t>
      </w:r>
      <w:proofErr w:type="gramEnd"/>
      <w:r w:rsidR="00017BF1">
        <w:rPr>
          <w:color w:val="222222"/>
          <w:shd w:val="clear" w:color="auto" w:fill="FFFFFF"/>
        </w:rPr>
        <w:t xml:space="preserve"> Day AFR Extension</w:t>
      </w:r>
      <w:r w:rsidR="00017BF1">
        <w:rPr>
          <w:color w:val="222222"/>
          <w:shd w:val="clear" w:color="auto" w:fill="FFFFFF"/>
        </w:rPr>
        <w:tab/>
      </w:r>
      <w:r w:rsidR="00017BF1">
        <w:rPr>
          <w:color w:val="222222"/>
          <w:shd w:val="clear" w:color="auto" w:fill="FFFFFF"/>
        </w:rPr>
        <w:tab/>
      </w:r>
      <w:r w:rsidR="00017BF1">
        <w:rPr>
          <w:color w:val="222222"/>
          <w:shd w:val="clear" w:color="auto" w:fill="FFFFFF"/>
        </w:rPr>
        <w:tab/>
      </w:r>
      <w:r w:rsidR="00017BF1">
        <w:rPr>
          <w:color w:val="222222"/>
          <w:shd w:val="clear" w:color="auto" w:fill="FFFFFF"/>
        </w:rPr>
        <w:tab/>
      </w:r>
      <w:r w:rsidR="00017BF1">
        <w:rPr>
          <w:color w:val="222222"/>
          <w:shd w:val="clear" w:color="auto" w:fill="FFFFFF"/>
        </w:rPr>
        <w:tab/>
      </w:r>
      <w:r w:rsidR="00817D9D">
        <w:rPr>
          <w:color w:val="222222"/>
          <w:shd w:val="clear" w:color="auto" w:fill="FFFFFF"/>
        </w:rPr>
        <w:tab/>
      </w:r>
      <w:r w:rsidR="00922758">
        <w:rPr>
          <w:color w:val="222222"/>
          <w:shd w:val="clear" w:color="auto" w:fill="FFFFFF"/>
        </w:rPr>
        <w:t>Attachment #10</w:t>
      </w:r>
    </w:p>
    <w:p w:rsidR="008C3925" w:rsidRDefault="00922758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h</w:t>
      </w:r>
      <w:r w:rsidR="008C3925">
        <w:rPr>
          <w:color w:val="222222"/>
          <w:shd w:val="clear" w:color="auto" w:fill="FFFFFF"/>
        </w:rPr>
        <w:t>.  Intergovernmental</w:t>
      </w:r>
      <w:proofErr w:type="gramEnd"/>
      <w:r w:rsidR="008C3925">
        <w:rPr>
          <w:color w:val="222222"/>
          <w:shd w:val="clear" w:color="auto" w:fill="FFFFFF"/>
        </w:rPr>
        <w:t xml:space="preserve"> coop WCES – City </w:t>
      </w:r>
      <w:r>
        <w:rPr>
          <w:color w:val="222222"/>
          <w:shd w:val="clear" w:color="auto" w:fill="FFFFFF"/>
        </w:rPr>
        <w:t>of Marion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#11</w:t>
      </w:r>
    </w:p>
    <w:p w:rsidR="002558AC" w:rsidRDefault="002558AC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spellStart"/>
      <w:r>
        <w:rPr>
          <w:color w:val="222222"/>
          <w:shd w:val="clear" w:color="auto" w:fill="FFFFFF"/>
        </w:rPr>
        <w:t>i</w:t>
      </w:r>
      <w:proofErr w:type="spellEnd"/>
      <w:r>
        <w:rPr>
          <w:color w:val="222222"/>
          <w:shd w:val="clear" w:color="auto" w:fill="FFFFFF"/>
        </w:rPr>
        <w:t>.   LEA Designations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#12</w:t>
      </w:r>
      <w:bookmarkStart w:id="0" w:name="_GoBack"/>
      <w:bookmarkEnd w:id="0"/>
    </w:p>
    <w:p w:rsidR="00D83320" w:rsidRDefault="00D83320" w:rsidP="00A10EF4">
      <w:pPr>
        <w:rPr>
          <w:color w:val="222222"/>
          <w:shd w:val="clear" w:color="auto" w:fill="FFFFFF"/>
        </w:rPr>
      </w:pPr>
    </w:p>
    <w:p w:rsidR="00D0409D" w:rsidRDefault="002B591E" w:rsidP="00946C77"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2671D">
        <w:t xml:space="preserve">    </w:t>
      </w:r>
      <w:r w:rsidR="00E9220E">
        <w:t xml:space="preserve"> 6</w:t>
      </w:r>
      <w:r w:rsidR="00E81FE5">
        <w:t xml:space="preserve">.     </w:t>
      </w:r>
      <w:r w:rsidR="00731F8C">
        <w:t xml:space="preserve">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17BF1"/>
    <w:rsid w:val="00017C3B"/>
    <w:rsid w:val="00020DEE"/>
    <w:rsid w:val="00022899"/>
    <w:rsid w:val="000258BD"/>
    <w:rsid w:val="00035CCE"/>
    <w:rsid w:val="00036391"/>
    <w:rsid w:val="00043605"/>
    <w:rsid w:val="00050CB0"/>
    <w:rsid w:val="00062901"/>
    <w:rsid w:val="000702D6"/>
    <w:rsid w:val="00074248"/>
    <w:rsid w:val="00077401"/>
    <w:rsid w:val="00082433"/>
    <w:rsid w:val="00083C72"/>
    <w:rsid w:val="000876D4"/>
    <w:rsid w:val="0009305A"/>
    <w:rsid w:val="000D14F5"/>
    <w:rsid w:val="000D3C51"/>
    <w:rsid w:val="000E6572"/>
    <w:rsid w:val="000E714F"/>
    <w:rsid w:val="00102D73"/>
    <w:rsid w:val="001103E7"/>
    <w:rsid w:val="001168EA"/>
    <w:rsid w:val="00120108"/>
    <w:rsid w:val="0012151E"/>
    <w:rsid w:val="00121BAB"/>
    <w:rsid w:val="00125A8E"/>
    <w:rsid w:val="00127EF4"/>
    <w:rsid w:val="00130224"/>
    <w:rsid w:val="001314DB"/>
    <w:rsid w:val="00131A7D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3500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52A9D"/>
    <w:rsid w:val="002558AC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2433"/>
    <w:rsid w:val="0038331A"/>
    <w:rsid w:val="00385627"/>
    <w:rsid w:val="0039205E"/>
    <w:rsid w:val="00393DA9"/>
    <w:rsid w:val="00396F70"/>
    <w:rsid w:val="003976D8"/>
    <w:rsid w:val="003A301E"/>
    <w:rsid w:val="003A395F"/>
    <w:rsid w:val="003A5742"/>
    <w:rsid w:val="003A5B00"/>
    <w:rsid w:val="003A6D86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525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5C71"/>
    <w:rsid w:val="0052245B"/>
    <w:rsid w:val="00524391"/>
    <w:rsid w:val="005368AC"/>
    <w:rsid w:val="00536BA3"/>
    <w:rsid w:val="005476B8"/>
    <w:rsid w:val="005522B1"/>
    <w:rsid w:val="00556D65"/>
    <w:rsid w:val="00563032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3427"/>
    <w:rsid w:val="005C630F"/>
    <w:rsid w:val="005C6EB9"/>
    <w:rsid w:val="005D5712"/>
    <w:rsid w:val="005D784D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7609A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17D78"/>
    <w:rsid w:val="00723AB5"/>
    <w:rsid w:val="00725CC8"/>
    <w:rsid w:val="00731F8C"/>
    <w:rsid w:val="00732585"/>
    <w:rsid w:val="007378B8"/>
    <w:rsid w:val="0074269F"/>
    <w:rsid w:val="00744EBA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D37"/>
    <w:rsid w:val="00815BB2"/>
    <w:rsid w:val="00817D9D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C3925"/>
    <w:rsid w:val="008C5DA6"/>
    <w:rsid w:val="008D0468"/>
    <w:rsid w:val="008D0B7A"/>
    <w:rsid w:val="008D43AD"/>
    <w:rsid w:val="008D5A46"/>
    <w:rsid w:val="008E237A"/>
    <w:rsid w:val="008E2C7C"/>
    <w:rsid w:val="008E6782"/>
    <w:rsid w:val="008E7657"/>
    <w:rsid w:val="008F447E"/>
    <w:rsid w:val="008F48E8"/>
    <w:rsid w:val="00902E78"/>
    <w:rsid w:val="00906F19"/>
    <w:rsid w:val="009076C7"/>
    <w:rsid w:val="00915346"/>
    <w:rsid w:val="00915912"/>
    <w:rsid w:val="00921B1B"/>
    <w:rsid w:val="009223B7"/>
    <w:rsid w:val="00922758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C427E"/>
    <w:rsid w:val="009D0B2A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17B43"/>
    <w:rsid w:val="00A364D4"/>
    <w:rsid w:val="00A403D4"/>
    <w:rsid w:val="00A45443"/>
    <w:rsid w:val="00A563CF"/>
    <w:rsid w:val="00A610DB"/>
    <w:rsid w:val="00A61FF6"/>
    <w:rsid w:val="00A626E6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6FBE"/>
    <w:rsid w:val="00C37379"/>
    <w:rsid w:val="00C37F4D"/>
    <w:rsid w:val="00C577A3"/>
    <w:rsid w:val="00C617D5"/>
    <w:rsid w:val="00C66665"/>
    <w:rsid w:val="00C70B00"/>
    <w:rsid w:val="00C70C8D"/>
    <w:rsid w:val="00C73286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9DB"/>
    <w:rsid w:val="00CE6CB8"/>
    <w:rsid w:val="00CE6DDD"/>
    <w:rsid w:val="00CE7420"/>
    <w:rsid w:val="00CF5E4B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80C5C"/>
    <w:rsid w:val="00D83320"/>
    <w:rsid w:val="00D84DE0"/>
    <w:rsid w:val="00D90FB7"/>
    <w:rsid w:val="00D918E2"/>
    <w:rsid w:val="00D951DE"/>
    <w:rsid w:val="00D952CB"/>
    <w:rsid w:val="00D96192"/>
    <w:rsid w:val="00DA3C67"/>
    <w:rsid w:val="00DA4461"/>
    <w:rsid w:val="00DB37A1"/>
    <w:rsid w:val="00DB6ED7"/>
    <w:rsid w:val="00DC1561"/>
    <w:rsid w:val="00DC2229"/>
    <w:rsid w:val="00DD2FA6"/>
    <w:rsid w:val="00DE2B11"/>
    <w:rsid w:val="00DF11BC"/>
    <w:rsid w:val="00DF20DA"/>
    <w:rsid w:val="00DF487D"/>
    <w:rsid w:val="00E0155E"/>
    <w:rsid w:val="00E038F9"/>
    <w:rsid w:val="00E10254"/>
    <w:rsid w:val="00E120A1"/>
    <w:rsid w:val="00E2671D"/>
    <w:rsid w:val="00E33B9F"/>
    <w:rsid w:val="00E419D2"/>
    <w:rsid w:val="00E56BE3"/>
    <w:rsid w:val="00E65142"/>
    <w:rsid w:val="00E720A1"/>
    <w:rsid w:val="00E76D9F"/>
    <w:rsid w:val="00E81FE5"/>
    <w:rsid w:val="00E8389F"/>
    <w:rsid w:val="00E874E8"/>
    <w:rsid w:val="00E87EE9"/>
    <w:rsid w:val="00E91B24"/>
    <w:rsid w:val="00E9220E"/>
    <w:rsid w:val="00E96191"/>
    <w:rsid w:val="00E96205"/>
    <w:rsid w:val="00EA0493"/>
    <w:rsid w:val="00EA631B"/>
    <w:rsid w:val="00EB2517"/>
    <w:rsid w:val="00EB3219"/>
    <w:rsid w:val="00EB670C"/>
    <w:rsid w:val="00EB69A4"/>
    <w:rsid w:val="00EB713B"/>
    <w:rsid w:val="00EB7BE2"/>
    <w:rsid w:val="00EC0AE7"/>
    <w:rsid w:val="00EC4B87"/>
    <w:rsid w:val="00EC6ED6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4780E"/>
    <w:rsid w:val="00F52B0B"/>
    <w:rsid w:val="00F56735"/>
    <w:rsid w:val="00F6405B"/>
    <w:rsid w:val="00F65563"/>
    <w:rsid w:val="00F73927"/>
    <w:rsid w:val="00F767BC"/>
    <w:rsid w:val="00F7774B"/>
    <w:rsid w:val="00F805A8"/>
    <w:rsid w:val="00F87FF3"/>
    <w:rsid w:val="00F91CCF"/>
    <w:rsid w:val="00FA2FB9"/>
    <w:rsid w:val="00FA5D43"/>
    <w:rsid w:val="00FB5AF2"/>
    <w:rsid w:val="00FC1AD2"/>
    <w:rsid w:val="00FC2B44"/>
    <w:rsid w:val="00FC75DA"/>
    <w:rsid w:val="00FD09EB"/>
    <w:rsid w:val="00FD0CD7"/>
    <w:rsid w:val="00FD1810"/>
    <w:rsid w:val="00FD3D6A"/>
    <w:rsid w:val="00FD795F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E9438-897F-4C47-B703-F2F4AEC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1785-BE81-4D34-8CCD-963897B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3</cp:revision>
  <cp:lastPrinted>2022-09-01T19:30:00Z</cp:lastPrinted>
  <dcterms:created xsi:type="dcterms:W3CDTF">2021-09-02T17:14:00Z</dcterms:created>
  <dcterms:modified xsi:type="dcterms:W3CDTF">2022-09-13T19:42:00Z</dcterms:modified>
</cp:coreProperties>
</file>